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:rsidTr="00442BDC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442BDC" w:rsidRDefault="00442BDC" w:rsidP="00442BD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442BDC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442BDC" w:rsidRDefault="00442BDC" w:rsidP="00442BD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442BDC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:rsidR="00623689" w:rsidRDefault="00623689" w:rsidP="00836C75">
      <w:pPr>
        <w:spacing w:after="0"/>
        <w:rPr>
          <w:rFonts w:ascii="Times New Roman" w:hAnsi="Times New Roman"/>
          <w:b/>
        </w:rPr>
      </w:pPr>
    </w:p>
    <w:p w:rsidR="00623689" w:rsidRDefault="00623689" w:rsidP="00836C75">
      <w:pPr>
        <w:spacing w:after="0"/>
        <w:rPr>
          <w:rFonts w:ascii="Times New Roman" w:hAnsi="Times New Roman"/>
          <w:b/>
        </w:rPr>
      </w:pPr>
    </w:p>
    <w:p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442BDC">
        <w:rPr>
          <w:rFonts w:ascii="Times New Roman" w:hAnsi="Times New Roman"/>
          <w:b/>
        </w:rPr>
        <w:t xml:space="preserve"> C50016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812608" w:rsidRDefault="003E18DE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FE3ADE">
        <w:rPr>
          <w:rFonts w:ascii="Times New Roman" w:hAnsi="Times New Roman"/>
          <w:sz w:val="24"/>
          <w:szCs w:val="24"/>
        </w:rPr>
        <w:t xml:space="preserve"> </w:t>
      </w:r>
      <w:r w:rsidR="00637992">
        <w:rPr>
          <w:rFonts w:ascii="Times New Roman" w:hAnsi="Times New Roman"/>
          <w:sz w:val="24"/>
          <w:szCs w:val="24"/>
        </w:rPr>
        <w:t>MBA I</w:t>
      </w:r>
      <w:r w:rsidR="00836C75">
        <w:rPr>
          <w:rFonts w:ascii="Times New Roman" w:hAnsi="Times New Roman"/>
          <w:sz w:val="24"/>
          <w:szCs w:val="24"/>
        </w:rPr>
        <w:t xml:space="preserve">I Semester </w:t>
      </w:r>
      <w:r w:rsidR="00812608">
        <w:rPr>
          <w:rFonts w:ascii="Times New Roman" w:hAnsi="Times New Roman"/>
          <w:sz w:val="24"/>
          <w:szCs w:val="24"/>
        </w:rPr>
        <w:t>Regular/Supplementary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 w:rsidR="00836C75">
        <w:rPr>
          <w:rFonts w:ascii="Times New Roman" w:hAnsi="Times New Roman"/>
          <w:sz w:val="24"/>
          <w:szCs w:val="24"/>
        </w:rPr>
        <w:t xml:space="preserve"> </w:t>
      </w:r>
      <w:r w:rsidR="00C1460F">
        <w:rPr>
          <w:rFonts w:ascii="Times New Roman" w:hAnsi="Times New Roman"/>
          <w:sz w:val="24"/>
          <w:szCs w:val="24"/>
        </w:rPr>
        <w:t>August/September</w:t>
      </w:r>
      <w:r w:rsidR="00812608">
        <w:rPr>
          <w:rFonts w:ascii="Times New Roman" w:hAnsi="Times New Roman"/>
          <w:sz w:val="24"/>
          <w:szCs w:val="24"/>
        </w:rPr>
        <w:t>-2025</w:t>
      </w:r>
    </w:p>
    <w:p w:rsidR="00836C75" w:rsidRDefault="00442BDC" w:rsidP="00836C7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ENTREPRENEURSHIP AND DESIGN THINKING</w:t>
      </w:r>
    </w:p>
    <w:p w:rsidR="00836C75" w:rsidRDefault="00442BDC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</w:t>
      </w:r>
      <w:r w:rsidR="00836C75">
        <w:rPr>
          <w:rFonts w:ascii="Times New Roman" w:hAnsi="Times New Roman"/>
          <w:b/>
          <w:sz w:val="24"/>
          <w:szCs w:val="24"/>
        </w:rPr>
        <w:t>)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C1460F" w:rsidRPr="00C1460F" w:rsidRDefault="00C1460F" w:rsidP="00836C75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623689"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347"/>
        <w:gridCol w:w="7820"/>
        <w:gridCol w:w="543"/>
        <w:gridCol w:w="612"/>
        <w:gridCol w:w="566"/>
      </w:tblGrid>
      <w:tr w:rsidR="00112543" w:rsidRPr="00923B27" w:rsidTr="003E18DE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:rsidTr="00E54187">
        <w:trPr>
          <w:trHeight w:val="432"/>
        </w:trPr>
        <w:tc>
          <w:tcPr>
            <w:tcW w:w="23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623689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70" w:type="pct"/>
            <w:shd w:val="clear" w:color="auto" w:fill="auto"/>
            <w:vAlign w:val="center"/>
          </w:tcPr>
          <w:p w:rsidR="005219E6" w:rsidRPr="00923B27" w:rsidRDefault="00BD3A15" w:rsidP="00E44FF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Explain the evolution of </w:t>
            </w:r>
            <w:r w:rsidR="00E44FFF">
              <w:rPr>
                <w:rFonts w:ascii="Bookman Old Style" w:hAnsi="Bookman Old Style" w:cs="Times New Roman"/>
                <w:sz w:val="24"/>
                <w:szCs w:val="24"/>
              </w:rPr>
              <w:t>E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ntrepreneurship over time</w:t>
            </w:r>
          </w:p>
        </w:tc>
        <w:tc>
          <w:tcPr>
            <w:tcW w:w="262" w:type="pct"/>
            <w:vAlign w:val="center"/>
          </w:tcPr>
          <w:p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BD3A15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E54187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70" w:type="pct"/>
            <w:shd w:val="clear" w:color="auto" w:fill="auto"/>
            <w:vAlign w:val="center"/>
          </w:tcPr>
          <w:p w:rsidR="005219E6" w:rsidRPr="00923B27" w:rsidRDefault="001810B4" w:rsidP="00E44FF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What is the role of stress in the journey of </w:t>
            </w:r>
            <w:r w:rsidR="00E44FFF">
              <w:rPr>
                <w:rFonts w:ascii="Bookman Old Style" w:eastAsia="Calibri" w:hAnsi="Bookman Old Style"/>
                <w:sz w:val="24"/>
                <w:szCs w:val="24"/>
              </w:rPr>
              <w:t>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ntrepreneurship</w:t>
            </w:r>
          </w:p>
        </w:tc>
        <w:tc>
          <w:tcPr>
            <w:tcW w:w="262" w:type="pct"/>
            <w:vAlign w:val="center"/>
          </w:tcPr>
          <w:p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BD3A15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E54187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70" w:type="pct"/>
            <w:shd w:val="clear" w:color="auto" w:fill="auto"/>
            <w:vAlign w:val="center"/>
          </w:tcPr>
          <w:p w:rsidR="005219E6" w:rsidRPr="00923B27" w:rsidRDefault="00377361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77361">
              <w:rPr>
                <w:rFonts w:ascii="Bookman Old Style" w:hAnsi="Bookman Old Style" w:cs="Times New Roman"/>
                <w:sz w:val="24"/>
                <w:szCs w:val="24"/>
                <w:lang w:val="en-IN"/>
              </w:rPr>
              <w:t>Define internal and external growth strategies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377361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:rsidTr="00E54187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70" w:type="pct"/>
            <w:shd w:val="clear" w:color="auto" w:fill="auto"/>
            <w:vAlign w:val="center"/>
          </w:tcPr>
          <w:p w:rsidR="005219E6" w:rsidRPr="00923B27" w:rsidRDefault="00377361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77361">
              <w:rPr>
                <w:rFonts w:ascii="Bookman Old Style" w:hAnsi="Bookman Old Style" w:cs="Times New Roman"/>
                <w:sz w:val="24"/>
                <w:szCs w:val="24"/>
                <w:lang w:val="en-IN"/>
              </w:rPr>
              <w:t>What is business stabilization in the entrepreneurial context?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377361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E54187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70" w:type="pct"/>
            <w:shd w:val="clear" w:color="auto" w:fill="auto"/>
            <w:vAlign w:val="center"/>
          </w:tcPr>
          <w:p w:rsidR="005219E6" w:rsidRPr="00923B27" w:rsidRDefault="00A21567" w:rsidP="00E44FF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Explain the need for feasibility analysis in </w:t>
            </w:r>
            <w:r w:rsidR="00E44FFF">
              <w:rPr>
                <w:rFonts w:ascii="Bookman Old Style" w:hAnsi="Bookman Old Style" w:cs="Times New Roman"/>
                <w:sz w:val="24"/>
                <w:szCs w:val="24"/>
              </w:rPr>
              <w:t>E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ntrepreneurship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A21567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E54187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70" w:type="pct"/>
            <w:shd w:val="clear" w:color="auto" w:fill="auto"/>
            <w:vAlign w:val="center"/>
          </w:tcPr>
          <w:p w:rsidR="005219E6" w:rsidRPr="00923B27" w:rsidRDefault="00A21567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are the challenges of new venture startups? Discuss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A21567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E54187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70" w:type="pct"/>
            <w:shd w:val="clear" w:color="auto" w:fill="auto"/>
            <w:vAlign w:val="center"/>
          </w:tcPr>
          <w:p w:rsidR="005219E6" w:rsidRPr="00923B27" w:rsidRDefault="00FD6AE0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Explain </w:t>
            </w:r>
            <w:r w:rsidR="00475803">
              <w:rPr>
                <w:rFonts w:ascii="Bookman Old Style" w:hAnsi="Bookman Old Style" w:cs="Times New Roman"/>
                <w:sz w:val="24"/>
                <w:szCs w:val="24"/>
              </w:rPr>
              <w:t>the process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of design thinking.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FD6AE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E54187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70" w:type="pct"/>
            <w:shd w:val="clear" w:color="auto" w:fill="auto"/>
            <w:vAlign w:val="center"/>
          </w:tcPr>
          <w:p w:rsidR="005219E6" w:rsidRPr="00923B27" w:rsidRDefault="00475803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Why is empathy important in design thinking?</w:t>
            </w:r>
          </w:p>
        </w:tc>
        <w:tc>
          <w:tcPr>
            <w:tcW w:w="262" w:type="pct"/>
            <w:vAlign w:val="center"/>
          </w:tcPr>
          <w:p w:rsidR="005219E6" w:rsidRPr="00923B27" w:rsidRDefault="00FD6AE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FD6AE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E54187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70" w:type="pct"/>
            <w:shd w:val="clear" w:color="auto" w:fill="auto"/>
            <w:vAlign w:val="center"/>
          </w:tcPr>
          <w:p w:rsidR="005219E6" w:rsidRPr="00923B27" w:rsidRDefault="00FD6AE0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Write a short notes on lean startup.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FD6AE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:rsidTr="00E54187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70" w:type="pct"/>
            <w:shd w:val="clear" w:color="auto" w:fill="auto"/>
            <w:vAlign w:val="center"/>
          </w:tcPr>
          <w:p w:rsidR="005219E6" w:rsidRPr="00923B27" w:rsidRDefault="00225289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Explain</w:t>
            </w:r>
            <w:r w:rsidR="00FD6AE0">
              <w:rPr>
                <w:rFonts w:ascii="Bookman Old Style" w:hAnsi="Bookman Old Style" w:cs="Times New Roman"/>
                <w:sz w:val="24"/>
                <w:szCs w:val="24"/>
              </w:rPr>
              <w:t xml:space="preserve"> the need for agility for design thinking.</w:t>
            </w:r>
            <w:r w:rsidR="005219E6" w:rsidRPr="00923B27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FD6AE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623689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0"/>
          <w:szCs w:val="24"/>
        </w:rPr>
      </w:pPr>
    </w:p>
    <w:p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623689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B96113" w:rsidRPr="00623689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"/>
        <w:gridCol w:w="337"/>
        <w:gridCol w:w="7883"/>
        <w:gridCol w:w="543"/>
        <w:gridCol w:w="612"/>
        <w:gridCol w:w="566"/>
      </w:tblGrid>
      <w:tr w:rsidR="003E18DE" w:rsidRPr="00923B27" w:rsidTr="003E18DE">
        <w:trPr>
          <w:trHeight w:val="314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:rsidTr="00E54187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6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800" w:type="pct"/>
            <w:shd w:val="clear" w:color="auto" w:fill="auto"/>
            <w:vAlign w:val="center"/>
          </w:tcPr>
          <w:p w:rsidR="000A4360" w:rsidRPr="00923B27" w:rsidRDefault="00BD3A1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D3A15">
              <w:rPr>
                <w:rFonts w:ascii="Bookman Old Style" w:eastAsia="Calibri" w:hAnsi="Bookman Old Style"/>
                <w:sz w:val="24"/>
                <w:szCs w:val="24"/>
              </w:rPr>
              <w:t>Neha kept trying new ideas after her first product failed, eventually building a successful eco-friendly brand.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BD3A15">
              <w:rPr>
                <w:rFonts w:ascii="Bookman Old Style" w:eastAsia="Calibri" w:hAnsi="Bookman Old Style"/>
                <w:sz w:val="24"/>
                <w:szCs w:val="24"/>
              </w:rPr>
              <w:t>Identify and explain any three entrepreneurial qualities or skills Neha demonstrated.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BD3A1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E18DE" w:rsidRPr="00923B27" w:rsidTr="00E54187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800" w:type="pct"/>
            <w:shd w:val="clear" w:color="auto" w:fill="auto"/>
            <w:vAlign w:val="center"/>
          </w:tcPr>
          <w:p w:rsidR="000A4360" w:rsidRPr="00923B27" w:rsidRDefault="00FA0DC8" w:rsidP="00E44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the various steps of Process </w:t>
            </w:r>
            <w:r w:rsidR="002051EA">
              <w:rPr>
                <w:rFonts w:ascii="Bookman Old Style" w:eastAsia="Calibri" w:hAnsi="Bookman Old Style"/>
                <w:sz w:val="24"/>
                <w:szCs w:val="24"/>
              </w:rPr>
              <w:t>A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pproach in detail</w:t>
            </w:r>
            <w:r w:rsidR="00377361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FA0DC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E54187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6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800" w:type="pct"/>
            <w:shd w:val="clear" w:color="auto" w:fill="auto"/>
            <w:vAlign w:val="center"/>
          </w:tcPr>
          <w:p w:rsidR="000A4360" w:rsidRPr="00923B27" w:rsidRDefault="00FF4E3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in detail about various functions of an entrepreneur.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FF4E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E54187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800" w:type="pct"/>
            <w:shd w:val="clear" w:color="auto" w:fill="auto"/>
            <w:vAlign w:val="center"/>
          </w:tcPr>
          <w:p w:rsidR="000A4360" w:rsidRPr="00923B27" w:rsidRDefault="00FF4E3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Kiran wants to start fast food delivery firm. What competencies and motivations does he need to sustain in entrepreneurship?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FF4E3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:rsidTr="003E18DE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21567" w:rsidRPr="00923B27" w:rsidTr="00E54187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6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800" w:type="pct"/>
            <w:shd w:val="clear" w:color="auto" w:fill="auto"/>
            <w:vAlign w:val="center"/>
          </w:tcPr>
          <w:p w:rsidR="00A21567" w:rsidRPr="00923B27" w:rsidRDefault="00A21567" w:rsidP="0045311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77361">
              <w:rPr>
                <w:rFonts w:ascii="Bookman Old Style" w:eastAsia="Calibri" w:hAnsi="Bookman Old Style"/>
                <w:sz w:val="24"/>
                <w:szCs w:val="24"/>
              </w:rPr>
              <w:t xml:space="preserve">What is </w:t>
            </w:r>
            <w:r w:rsidR="0045311A">
              <w:rPr>
                <w:rFonts w:ascii="Bookman Old Style" w:eastAsia="Calibri" w:hAnsi="Bookman Old Style"/>
                <w:sz w:val="24"/>
                <w:szCs w:val="24"/>
              </w:rPr>
              <w:t>S</w:t>
            </w:r>
            <w:r w:rsidRPr="00377361">
              <w:rPr>
                <w:rFonts w:ascii="Bookman Old Style" w:eastAsia="Calibri" w:hAnsi="Bookman Old Style"/>
                <w:sz w:val="24"/>
                <w:szCs w:val="24"/>
              </w:rPr>
              <w:t xml:space="preserve">trategic </w:t>
            </w:r>
            <w:r w:rsidR="0045311A">
              <w:rPr>
                <w:rFonts w:ascii="Bookman Old Style" w:eastAsia="Calibri" w:hAnsi="Bookman Old Style"/>
                <w:sz w:val="24"/>
                <w:szCs w:val="24"/>
              </w:rPr>
              <w:t>P</w:t>
            </w:r>
            <w:r w:rsidRPr="00377361">
              <w:rPr>
                <w:rFonts w:ascii="Bookman Old Style" w:eastAsia="Calibri" w:hAnsi="Bookman Old Style"/>
                <w:sz w:val="24"/>
                <w:szCs w:val="24"/>
              </w:rPr>
              <w:t xml:space="preserve">lanning in </w:t>
            </w:r>
            <w:r w:rsidR="0045311A">
              <w:rPr>
                <w:rFonts w:ascii="Bookman Old Style" w:eastAsia="Calibri" w:hAnsi="Bookman Old Style"/>
                <w:sz w:val="24"/>
                <w:szCs w:val="24"/>
              </w:rPr>
              <w:t>E</w:t>
            </w:r>
            <w:r w:rsidRPr="00377361">
              <w:rPr>
                <w:rFonts w:ascii="Bookman Old Style" w:eastAsia="Calibri" w:hAnsi="Bookman Old Style"/>
                <w:sz w:val="24"/>
                <w:szCs w:val="24"/>
              </w:rPr>
              <w:t>ntrepreneurship, and why is it important for startups?</w:t>
            </w:r>
          </w:p>
        </w:tc>
        <w:tc>
          <w:tcPr>
            <w:tcW w:w="262" w:type="pct"/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A21567" w:rsidRPr="00923B27" w:rsidRDefault="00A21567" w:rsidP="00A215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A21567" w:rsidRPr="00923B27" w:rsidRDefault="006D56EA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21567" w:rsidRPr="00923B27" w:rsidTr="00E54187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800" w:type="pct"/>
            <w:shd w:val="clear" w:color="auto" w:fill="auto"/>
            <w:vAlign w:val="center"/>
          </w:tcPr>
          <w:p w:rsidR="00A21567" w:rsidRPr="00923B27" w:rsidRDefault="00A21567" w:rsidP="00A2156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are the unique managerial concerns of a growing venture? Discuss</w:t>
            </w:r>
          </w:p>
        </w:tc>
        <w:tc>
          <w:tcPr>
            <w:tcW w:w="262" w:type="pct"/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A21567" w:rsidRPr="00923B27" w:rsidRDefault="00A21567" w:rsidP="00A215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A21567" w:rsidRPr="00923B27" w:rsidRDefault="006D56EA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21567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21567" w:rsidRPr="00923B27" w:rsidRDefault="00A21567" w:rsidP="008A6234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  <w:r w:rsidR="008A6234">
              <w:rPr>
                <w:rFonts w:ascii="Bookman Old Style" w:eastAsia="Calibri" w:hAnsi="Bookman Old Style"/>
                <w:b/>
                <w:sz w:val="24"/>
                <w:szCs w:val="24"/>
              </w:rPr>
              <w:t xml:space="preserve">   </w:t>
            </w:r>
            <w:r w:rsidR="008A6234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8A6234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8A6234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8A6234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8A6234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8A6234" w:rsidRPr="008A6234">
              <w:rPr>
                <w:rFonts w:ascii="Bookman Old Style" w:eastAsia="Calibri" w:hAnsi="Bookman Old Style"/>
                <w:sz w:val="24"/>
                <w:szCs w:val="24"/>
              </w:rPr>
              <w:t xml:space="preserve">    Page 1 of 2</w:t>
            </w:r>
          </w:p>
        </w:tc>
      </w:tr>
      <w:tr w:rsidR="00A21567" w:rsidRPr="00923B27" w:rsidTr="00E54187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16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800" w:type="pct"/>
            <w:shd w:val="clear" w:color="auto" w:fill="auto"/>
          </w:tcPr>
          <w:p w:rsidR="00A21567" w:rsidRPr="00923B27" w:rsidRDefault="006D56EA" w:rsidP="00A2156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strategic positioning and why is it important for a startup?</w:t>
            </w:r>
          </w:p>
        </w:tc>
        <w:tc>
          <w:tcPr>
            <w:tcW w:w="262" w:type="pct"/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A21567" w:rsidRPr="00923B27" w:rsidRDefault="00A21567" w:rsidP="00A215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A21567" w:rsidRPr="00923B27" w:rsidRDefault="006D56EA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21567" w:rsidRPr="00923B27" w:rsidTr="00E54187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800" w:type="pct"/>
            <w:shd w:val="clear" w:color="auto" w:fill="auto"/>
          </w:tcPr>
          <w:p w:rsidR="00A21567" w:rsidRPr="00923B27" w:rsidRDefault="006D56EA" w:rsidP="00A215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D56EA">
              <w:rPr>
                <w:rFonts w:ascii="Bookman Old Style" w:eastAsia="Calibri" w:hAnsi="Bookman Old Style"/>
                <w:sz w:val="24"/>
                <w:szCs w:val="24"/>
              </w:rPr>
              <w:t>Riya is starting a tech startup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. </w:t>
            </w:r>
            <w:r w:rsidRPr="006D56EA">
              <w:rPr>
                <w:rFonts w:ascii="Bookman Old Style" w:eastAsia="Calibri" w:hAnsi="Bookman Old Style"/>
                <w:sz w:val="24"/>
                <w:szCs w:val="24"/>
              </w:rPr>
              <w:t>How can strategic planning help her overcome challenges and achieve her goals?</w:t>
            </w:r>
          </w:p>
        </w:tc>
        <w:tc>
          <w:tcPr>
            <w:tcW w:w="262" w:type="pct"/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A21567" w:rsidRPr="00923B27" w:rsidRDefault="00A21567" w:rsidP="00A215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A21567" w:rsidRPr="00923B27" w:rsidRDefault="006D56EA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21567" w:rsidRPr="00923B27" w:rsidTr="009932A3">
        <w:trPr>
          <w:trHeight w:val="41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21567" w:rsidRPr="00923B27" w:rsidTr="00E54187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6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800" w:type="pct"/>
            <w:shd w:val="clear" w:color="auto" w:fill="auto"/>
            <w:vAlign w:val="center"/>
          </w:tcPr>
          <w:p w:rsidR="00A21567" w:rsidRPr="00923B27" w:rsidRDefault="002C0629" w:rsidP="00A2156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Assuming you would like to start a Café in your institution, design a business plan for your startup.</w:t>
            </w:r>
          </w:p>
        </w:tc>
        <w:tc>
          <w:tcPr>
            <w:tcW w:w="262" w:type="pct"/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1567" w:rsidRPr="00923B27" w:rsidRDefault="002C0629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A21567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21567" w:rsidRPr="00923B27" w:rsidTr="00E54187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6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800" w:type="pct"/>
            <w:shd w:val="clear" w:color="auto" w:fill="auto"/>
            <w:vAlign w:val="center"/>
          </w:tcPr>
          <w:p w:rsidR="00A21567" w:rsidRPr="00923B27" w:rsidRDefault="002C0629" w:rsidP="0038250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Differentiate between </w:t>
            </w:r>
            <w:r w:rsidR="0038250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B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lue </w:t>
            </w:r>
            <w:r w:rsidR="0038250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O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cean and </w:t>
            </w:r>
            <w:r w:rsidR="0038250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R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ed </w:t>
            </w:r>
            <w:r w:rsidR="0038250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O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cean strategies.</w:t>
            </w:r>
          </w:p>
        </w:tc>
        <w:tc>
          <w:tcPr>
            <w:tcW w:w="262" w:type="pct"/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A21567" w:rsidRPr="00923B27" w:rsidRDefault="00A21567" w:rsidP="00A215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A21567" w:rsidRPr="00923B27" w:rsidRDefault="002C0629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21567" w:rsidRPr="00923B27" w:rsidTr="00E54187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800" w:type="pct"/>
            <w:shd w:val="clear" w:color="auto" w:fill="auto"/>
            <w:vAlign w:val="center"/>
          </w:tcPr>
          <w:p w:rsidR="00A21567" w:rsidRPr="00923B27" w:rsidRDefault="002C0629" w:rsidP="00B93810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Explain about different types of Intellectual </w:t>
            </w:r>
            <w:r w:rsidR="00B9381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P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roperty </w:t>
            </w:r>
            <w:r w:rsidR="00B9381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R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ights.</w:t>
            </w:r>
          </w:p>
        </w:tc>
        <w:tc>
          <w:tcPr>
            <w:tcW w:w="262" w:type="pct"/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A21567" w:rsidRPr="00923B27" w:rsidRDefault="00A21567" w:rsidP="00A215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A21567" w:rsidRPr="00923B27" w:rsidRDefault="002C0629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21567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21567" w:rsidRPr="00923B27" w:rsidTr="00E54187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6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800" w:type="pct"/>
            <w:shd w:val="clear" w:color="auto" w:fill="auto"/>
            <w:vAlign w:val="center"/>
          </w:tcPr>
          <w:p w:rsidR="00A21567" w:rsidRPr="00923B27" w:rsidRDefault="00475803" w:rsidP="00A21567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According to you, share any product that you use at present that you think applied design thinking principles. Justify</w:t>
            </w:r>
          </w:p>
        </w:tc>
        <w:tc>
          <w:tcPr>
            <w:tcW w:w="262" w:type="pct"/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A21567" w:rsidRPr="00923B27" w:rsidRDefault="00475803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21567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21567" w:rsidRPr="00923B27" w:rsidTr="00E54187">
        <w:trPr>
          <w:trHeight w:val="395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6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800" w:type="pct"/>
            <w:shd w:val="clear" w:color="auto" w:fill="auto"/>
            <w:vAlign w:val="center"/>
          </w:tcPr>
          <w:p w:rsidR="00A21567" w:rsidRPr="00923B27" w:rsidRDefault="00475803" w:rsidP="00A2156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75803">
              <w:rPr>
                <w:rFonts w:ascii="Bookman Old Style" w:eastAsia="Calibri" w:hAnsi="Bookman Old Style"/>
                <w:sz w:val="24"/>
                <w:szCs w:val="24"/>
              </w:rPr>
              <w:t>How can the principles of Design Thinking be applied to improve the planning phase of a new product development project</w:t>
            </w:r>
          </w:p>
        </w:tc>
        <w:tc>
          <w:tcPr>
            <w:tcW w:w="262" w:type="pct"/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A21567" w:rsidRPr="00923B27" w:rsidRDefault="00A21567" w:rsidP="00A215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A21567" w:rsidRPr="00923B27" w:rsidRDefault="00475803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21567" w:rsidRPr="00923B27" w:rsidTr="00E54187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800" w:type="pct"/>
            <w:shd w:val="clear" w:color="auto" w:fill="auto"/>
            <w:vAlign w:val="center"/>
          </w:tcPr>
          <w:p w:rsidR="00A21567" w:rsidRPr="00923B27" w:rsidRDefault="00475803" w:rsidP="00A21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Do you think understanding the problem deeply can change the impact of product design? Elaborate</w:t>
            </w:r>
          </w:p>
        </w:tc>
        <w:tc>
          <w:tcPr>
            <w:tcW w:w="262" w:type="pct"/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A21567" w:rsidRPr="00923B27" w:rsidRDefault="00A21567" w:rsidP="00A215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A21567" w:rsidRPr="00923B27" w:rsidRDefault="00475803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21567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21567" w:rsidRPr="00923B27" w:rsidTr="00E54187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6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800" w:type="pct"/>
            <w:shd w:val="clear" w:color="auto" w:fill="auto"/>
            <w:vAlign w:val="center"/>
          </w:tcPr>
          <w:p w:rsidR="00A21567" w:rsidRPr="00923B27" w:rsidRDefault="00D01745" w:rsidP="00322A9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Discuss about </w:t>
            </w:r>
            <w:r w:rsidR="00475803">
              <w:rPr>
                <w:rFonts w:ascii="Bookman Old Style" w:eastAsia="Calibri" w:hAnsi="Bookman Old Style"/>
                <w:sz w:val="24"/>
                <w:szCs w:val="24"/>
              </w:rPr>
              <w:t xml:space="preserve">Kano </w:t>
            </w:r>
            <w:r w:rsidR="00322A9D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  <w:r w:rsidR="00475803">
              <w:rPr>
                <w:rFonts w:ascii="Bookman Old Style" w:eastAsia="Calibri" w:hAnsi="Bookman Old Style"/>
                <w:sz w:val="24"/>
                <w:szCs w:val="24"/>
              </w:rPr>
              <w:t xml:space="preserve">ethod and its significance. </w:t>
            </w:r>
          </w:p>
        </w:tc>
        <w:tc>
          <w:tcPr>
            <w:tcW w:w="262" w:type="pct"/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A21567" w:rsidRPr="00923B27" w:rsidRDefault="00A21567" w:rsidP="00A215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A21567" w:rsidRPr="00923B27" w:rsidRDefault="00475803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21567" w:rsidRPr="00923B27" w:rsidTr="00E54187">
        <w:trPr>
          <w:trHeight w:val="485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800" w:type="pct"/>
            <w:shd w:val="clear" w:color="auto" w:fill="auto"/>
            <w:vAlign w:val="center"/>
          </w:tcPr>
          <w:p w:rsidR="00A21567" w:rsidRPr="00923B27" w:rsidRDefault="00475803" w:rsidP="004F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Explain various </w:t>
            </w:r>
            <w:r w:rsidR="00BA090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reativity </w:t>
            </w:r>
            <w:r w:rsidR="00BA090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T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echniques</w:t>
            </w:r>
            <w:r w:rsidR="0087479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</w:t>
            </w:r>
            <w:r w:rsidR="004F0DF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in</w:t>
            </w:r>
            <w:r w:rsidR="0087479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Design Thinking</w:t>
            </w:r>
            <w:bookmarkStart w:id="0" w:name="_GoBack"/>
            <w:bookmarkEnd w:id="0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A21567" w:rsidRPr="00923B27" w:rsidRDefault="00A21567" w:rsidP="00A215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A21567" w:rsidRPr="00923B27" w:rsidRDefault="00475803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21567" w:rsidRPr="00923B2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21567" w:rsidRPr="00923B27" w:rsidTr="00E54187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800" w:type="pct"/>
            <w:shd w:val="clear" w:color="auto" w:fill="auto"/>
            <w:vAlign w:val="center"/>
          </w:tcPr>
          <w:p w:rsidR="00A21567" w:rsidRPr="00923B27" w:rsidRDefault="00242164" w:rsidP="00A21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24216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Using KFC as an example, identify the venture initiation method it employed. Discuss the advantages and disadvantages of this method.</w:t>
            </w:r>
          </w:p>
        </w:tc>
        <w:tc>
          <w:tcPr>
            <w:tcW w:w="262" w:type="pct"/>
            <w:vAlign w:val="center"/>
          </w:tcPr>
          <w:p w:rsidR="00A21567" w:rsidRPr="00923B27" w:rsidRDefault="00A21567" w:rsidP="00A215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A21567" w:rsidRPr="00923B27" w:rsidRDefault="00A21567" w:rsidP="00A215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1567" w:rsidRPr="00923B27" w:rsidRDefault="00242164" w:rsidP="00A215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FC63FC" w:rsidRDefault="00FC63F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C63FC" w:rsidRDefault="00FC63F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C63FC" w:rsidRDefault="00FC63F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C63FC" w:rsidRDefault="00FC63F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C63FC" w:rsidRDefault="00FC63F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C63FC" w:rsidRPr="003257AD" w:rsidRDefault="00FC63FC" w:rsidP="00FC63FC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8A6234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Pr="008A6234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FC63FC" w:rsidRPr="003257AD" w:rsidSect="00623689">
      <w:pgSz w:w="11906" w:h="16838"/>
      <w:pgMar w:top="357" w:right="849" w:bottom="27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12414"/>
    <w:rsid w:val="00022EC7"/>
    <w:rsid w:val="0002555C"/>
    <w:rsid w:val="00034A6E"/>
    <w:rsid w:val="000466F7"/>
    <w:rsid w:val="00053A2B"/>
    <w:rsid w:val="000A4360"/>
    <w:rsid w:val="000C1D0F"/>
    <w:rsid w:val="000D0B88"/>
    <w:rsid w:val="000D1173"/>
    <w:rsid w:val="000F12BE"/>
    <w:rsid w:val="00103309"/>
    <w:rsid w:val="00112543"/>
    <w:rsid w:val="00150DF0"/>
    <w:rsid w:val="00155D25"/>
    <w:rsid w:val="00175FBF"/>
    <w:rsid w:val="001810B4"/>
    <w:rsid w:val="00182A4F"/>
    <w:rsid w:val="0018583B"/>
    <w:rsid w:val="001A01E5"/>
    <w:rsid w:val="001F319C"/>
    <w:rsid w:val="002051EA"/>
    <w:rsid w:val="00225289"/>
    <w:rsid w:val="00227314"/>
    <w:rsid w:val="00234DD6"/>
    <w:rsid w:val="00237B3C"/>
    <w:rsid w:val="00242164"/>
    <w:rsid w:val="00271859"/>
    <w:rsid w:val="00284F2E"/>
    <w:rsid w:val="00296345"/>
    <w:rsid w:val="002A7366"/>
    <w:rsid w:val="002B12E4"/>
    <w:rsid w:val="002C0629"/>
    <w:rsid w:val="002C7124"/>
    <w:rsid w:val="002E177B"/>
    <w:rsid w:val="00322A9D"/>
    <w:rsid w:val="003257AD"/>
    <w:rsid w:val="00346894"/>
    <w:rsid w:val="003573F1"/>
    <w:rsid w:val="003707C9"/>
    <w:rsid w:val="0037165F"/>
    <w:rsid w:val="00376CE0"/>
    <w:rsid w:val="00377361"/>
    <w:rsid w:val="0038250C"/>
    <w:rsid w:val="003A58A6"/>
    <w:rsid w:val="003C2DD8"/>
    <w:rsid w:val="003C6AB8"/>
    <w:rsid w:val="003D1F3A"/>
    <w:rsid w:val="003D62E5"/>
    <w:rsid w:val="003E1371"/>
    <w:rsid w:val="003E18DE"/>
    <w:rsid w:val="003E5FE9"/>
    <w:rsid w:val="003F5366"/>
    <w:rsid w:val="00401D41"/>
    <w:rsid w:val="004303C4"/>
    <w:rsid w:val="004424F6"/>
    <w:rsid w:val="00442BDC"/>
    <w:rsid w:val="0045311A"/>
    <w:rsid w:val="00456FF1"/>
    <w:rsid w:val="0047454F"/>
    <w:rsid w:val="00474BA7"/>
    <w:rsid w:val="00475803"/>
    <w:rsid w:val="00485725"/>
    <w:rsid w:val="00495D67"/>
    <w:rsid w:val="004E2978"/>
    <w:rsid w:val="004F0DFE"/>
    <w:rsid w:val="00504475"/>
    <w:rsid w:val="0051040F"/>
    <w:rsid w:val="00512653"/>
    <w:rsid w:val="005219E6"/>
    <w:rsid w:val="005450AF"/>
    <w:rsid w:val="00554B1A"/>
    <w:rsid w:val="00585B49"/>
    <w:rsid w:val="00590237"/>
    <w:rsid w:val="00593548"/>
    <w:rsid w:val="0062034D"/>
    <w:rsid w:val="00623689"/>
    <w:rsid w:val="00637992"/>
    <w:rsid w:val="00655F00"/>
    <w:rsid w:val="006863D7"/>
    <w:rsid w:val="00686D5C"/>
    <w:rsid w:val="00687EB9"/>
    <w:rsid w:val="006A2F3F"/>
    <w:rsid w:val="006A5488"/>
    <w:rsid w:val="006B421C"/>
    <w:rsid w:val="006D56EA"/>
    <w:rsid w:val="006D7EC7"/>
    <w:rsid w:val="006E4EE6"/>
    <w:rsid w:val="006F4FA5"/>
    <w:rsid w:val="007162E1"/>
    <w:rsid w:val="00750701"/>
    <w:rsid w:val="00751FA8"/>
    <w:rsid w:val="00757172"/>
    <w:rsid w:val="00780A16"/>
    <w:rsid w:val="007847B7"/>
    <w:rsid w:val="00796BDC"/>
    <w:rsid w:val="007A3B34"/>
    <w:rsid w:val="007B145D"/>
    <w:rsid w:val="007B2CF8"/>
    <w:rsid w:val="007C3536"/>
    <w:rsid w:val="007E0D25"/>
    <w:rsid w:val="007F2445"/>
    <w:rsid w:val="007F2DB7"/>
    <w:rsid w:val="00812608"/>
    <w:rsid w:val="008166E1"/>
    <w:rsid w:val="00836C75"/>
    <w:rsid w:val="00843353"/>
    <w:rsid w:val="0087479E"/>
    <w:rsid w:val="00884594"/>
    <w:rsid w:val="00891022"/>
    <w:rsid w:val="008A6234"/>
    <w:rsid w:val="008B5361"/>
    <w:rsid w:val="008D0747"/>
    <w:rsid w:val="008E32BF"/>
    <w:rsid w:val="00906B65"/>
    <w:rsid w:val="009071F8"/>
    <w:rsid w:val="00910762"/>
    <w:rsid w:val="009115B0"/>
    <w:rsid w:val="00917290"/>
    <w:rsid w:val="00923B27"/>
    <w:rsid w:val="0093182A"/>
    <w:rsid w:val="00976D02"/>
    <w:rsid w:val="00990A16"/>
    <w:rsid w:val="009932A3"/>
    <w:rsid w:val="009A3EF4"/>
    <w:rsid w:val="009C3F91"/>
    <w:rsid w:val="009F0287"/>
    <w:rsid w:val="00A03DFD"/>
    <w:rsid w:val="00A072C9"/>
    <w:rsid w:val="00A07AEF"/>
    <w:rsid w:val="00A21567"/>
    <w:rsid w:val="00A21A62"/>
    <w:rsid w:val="00A31993"/>
    <w:rsid w:val="00A43123"/>
    <w:rsid w:val="00A70A19"/>
    <w:rsid w:val="00A83908"/>
    <w:rsid w:val="00A90860"/>
    <w:rsid w:val="00AA1A23"/>
    <w:rsid w:val="00AB4B49"/>
    <w:rsid w:val="00AB5060"/>
    <w:rsid w:val="00AB54D0"/>
    <w:rsid w:val="00AD4CC9"/>
    <w:rsid w:val="00AE789F"/>
    <w:rsid w:val="00AF7F5A"/>
    <w:rsid w:val="00B11358"/>
    <w:rsid w:val="00B223DF"/>
    <w:rsid w:val="00B26603"/>
    <w:rsid w:val="00B34647"/>
    <w:rsid w:val="00B50A9C"/>
    <w:rsid w:val="00B62ABD"/>
    <w:rsid w:val="00B93810"/>
    <w:rsid w:val="00B93AE5"/>
    <w:rsid w:val="00B96113"/>
    <w:rsid w:val="00BA090E"/>
    <w:rsid w:val="00BA4B0B"/>
    <w:rsid w:val="00BA7295"/>
    <w:rsid w:val="00BD0A5D"/>
    <w:rsid w:val="00BD3A15"/>
    <w:rsid w:val="00BD5D34"/>
    <w:rsid w:val="00C01AC7"/>
    <w:rsid w:val="00C1460F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D01745"/>
    <w:rsid w:val="00D03572"/>
    <w:rsid w:val="00D105C8"/>
    <w:rsid w:val="00D37592"/>
    <w:rsid w:val="00D464F5"/>
    <w:rsid w:val="00D51390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4512"/>
    <w:rsid w:val="00DE5CE6"/>
    <w:rsid w:val="00DF5DDF"/>
    <w:rsid w:val="00E0177B"/>
    <w:rsid w:val="00E05230"/>
    <w:rsid w:val="00E267F8"/>
    <w:rsid w:val="00E44FFF"/>
    <w:rsid w:val="00E53246"/>
    <w:rsid w:val="00E54187"/>
    <w:rsid w:val="00E63805"/>
    <w:rsid w:val="00E67488"/>
    <w:rsid w:val="00E77988"/>
    <w:rsid w:val="00EB081D"/>
    <w:rsid w:val="00EC60A1"/>
    <w:rsid w:val="00ED574D"/>
    <w:rsid w:val="00ED6E64"/>
    <w:rsid w:val="00EF14FB"/>
    <w:rsid w:val="00F03CA1"/>
    <w:rsid w:val="00F22185"/>
    <w:rsid w:val="00F25916"/>
    <w:rsid w:val="00F267E0"/>
    <w:rsid w:val="00F42BD8"/>
    <w:rsid w:val="00F558BF"/>
    <w:rsid w:val="00F60B3C"/>
    <w:rsid w:val="00F616CD"/>
    <w:rsid w:val="00F75871"/>
    <w:rsid w:val="00FA0DC8"/>
    <w:rsid w:val="00FB3854"/>
    <w:rsid w:val="00FC181A"/>
    <w:rsid w:val="00FC63FC"/>
    <w:rsid w:val="00FD355D"/>
    <w:rsid w:val="00FD6AE0"/>
    <w:rsid w:val="00FE3ADE"/>
    <w:rsid w:val="00FE7566"/>
    <w:rsid w:val="00FF4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EB41E-CAE9-4742-8D7F-5F38BC968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75</cp:revision>
  <cp:lastPrinted>2025-08-30T03:55:00Z</cp:lastPrinted>
  <dcterms:created xsi:type="dcterms:W3CDTF">2025-07-12T06:05:00Z</dcterms:created>
  <dcterms:modified xsi:type="dcterms:W3CDTF">2025-08-30T04:07:00Z</dcterms:modified>
</cp:coreProperties>
</file>